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56" w:rsidRPr="00011FC2" w:rsidRDefault="006C5256" w:rsidP="006C52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1FC2">
        <w:rPr>
          <w:rFonts w:ascii="Times New Roman" w:hAnsi="Times New Roman"/>
          <w:b/>
          <w:sz w:val="28"/>
          <w:szCs w:val="28"/>
          <w:lang w:eastAsia="ru-RU"/>
        </w:rPr>
        <w:t>Инструкция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1FC2">
        <w:rPr>
          <w:rFonts w:ascii="Times New Roman" w:hAnsi="Times New Roman"/>
          <w:b/>
          <w:sz w:val="28"/>
          <w:szCs w:val="28"/>
          <w:lang w:eastAsia="ru-RU"/>
        </w:rPr>
        <w:t>о действиях граждан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1FC2">
        <w:rPr>
          <w:rFonts w:ascii="Times New Roman" w:hAnsi="Times New Roman"/>
          <w:b/>
          <w:sz w:val="28"/>
          <w:szCs w:val="28"/>
          <w:lang w:eastAsia="ru-RU"/>
        </w:rPr>
        <w:t>при обнаружении характерных признаков информации, размещаемой сбытчиками наркотических средств и психотропных веществ на объектах недвижимости и в информационно-телекоммуникационной сети Интернет</w:t>
      </w:r>
    </w:p>
    <w:p w:rsidR="006C5256" w:rsidRDefault="006C5256" w:rsidP="006C5256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5256" w:rsidRDefault="006C5256" w:rsidP="006C525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E3E89">
        <w:rPr>
          <w:rFonts w:ascii="Times New Roman" w:hAnsi="Times New Roman"/>
          <w:sz w:val="28"/>
          <w:szCs w:val="28"/>
        </w:rPr>
        <w:t>В настоящее время на территории Российской Федерации сохраняется неблагополучная ситуация, связанная с распространением курительных смесей, содержащих в своем составе ряд опасных для здоровья человека веществ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C5256" w:rsidRDefault="006C5256" w:rsidP="006C525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</w:t>
      </w:r>
      <w:r w:rsidRPr="00EF1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внимание </w:t>
      </w:r>
      <w:r w:rsidRPr="00EF15C5">
        <w:rPr>
          <w:rFonts w:ascii="Times New Roman" w:hAnsi="Times New Roman"/>
          <w:sz w:val="28"/>
          <w:szCs w:val="28"/>
        </w:rPr>
        <w:t>работников организаций, обслуживающих жилищный фонд и граждан на следующи</w:t>
      </w:r>
      <w:r>
        <w:rPr>
          <w:rFonts w:ascii="Times New Roman" w:hAnsi="Times New Roman"/>
          <w:sz w:val="28"/>
          <w:szCs w:val="28"/>
        </w:rPr>
        <w:t>е</w:t>
      </w:r>
      <w:r w:rsidRPr="00EF15C5">
        <w:rPr>
          <w:rFonts w:ascii="Times New Roman" w:hAnsi="Times New Roman"/>
          <w:sz w:val="28"/>
          <w:szCs w:val="28"/>
        </w:rPr>
        <w:t xml:space="preserve"> характерны</w:t>
      </w:r>
      <w:r>
        <w:rPr>
          <w:rFonts w:ascii="Times New Roman" w:hAnsi="Times New Roman"/>
          <w:sz w:val="28"/>
          <w:szCs w:val="28"/>
        </w:rPr>
        <w:t>е</w:t>
      </w:r>
      <w:r w:rsidRPr="00EF15C5">
        <w:rPr>
          <w:rFonts w:ascii="Times New Roman" w:hAnsi="Times New Roman"/>
          <w:sz w:val="28"/>
          <w:szCs w:val="28"/>
        </w:rPr>
        <w:t xml:space="preserve"> признак</w:t>
      </w:r>
      <w:r>
        <w:rPr>
          <w:rFonts w:ascii="Times New Roman" w:hAnsi="Times New Roman"/>
          <w:sz w:val="28"/>
          <w:szCs w:val="28"/>
        </w:rPr>
        <w:t>и</w:t>
      </w:r>
      <w:r w:rsidRPr="00EF15C5">
        <w:rPr>
          <w:rFonts w:ascii="Times New Roman" w:hAnsi="Times New Roman"/>
          <w:sz w:val="28"/>
          <w:szCs w:val="28"/>
        </w:rPr>
        <w:t xml:space="preserve"> информации, размещаемой сбытчиками наркотических средств и психотропных веществ на объектах недвижимости (дома, магазины, остановочные комплексы</w:t>
      </w:r>
      <w:r>
        <w:rPr>
          <w:rFonts w:ascii="Times New Roman" w:hAnsi="Times New Roman"/>
          <w:sz w:val="28"/>
          <w:szCs w:val="28"/>
        </w:rPr>
        <w:t>,</w:t>
      </w:r>
      <w:r w:rsidRPr="00EF15C5">
        <w:rPr>
          <w:rFonts w:ascii="Times New Roman" w:hAnsi="Times New Roman"/>
          <w:sz w:val="28"/>
          <w:szCs w:val="28"/>
        </w:rPr>
        <w:t xml:space="preserve"> школы и </w:t>
      </w:r>
      <w:r>
        <w:rPr>
          <w:rFonts w:ascii="Times New Roman" w:hAnsi="Times New Roman"/>
          <w:sz w:val="28"/>
          <w:szCs w:val="28"/>
        </w:rPr>
        <w:t>др</w:t>
      </w:r>
      <w:r w:rsidRPr="00EF15C5">
        <w:rPr>
          <w:rFonts w:ascii="Times New Roman" w:hAnsi="Times New Roman"/>
          <w:sz w:val="28"/>
          <w:szCs w:val="28"/>
        </w:rPr>
        <w:t>.).</w:t>
      </w:r>
    </w:p>
    <w:p w:rsidR="006C5256" w:rsidRDefault="006C5256" w:rsidP="006C525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F15C5">
        <w:rPr>
          <w:rFonts w:ascii="Times New Roman" w:hAnsi="Times New Roman"/>
          <w:sz w:val="28"/>
          <w:szCs w:val="28"/>
        </w:rPr>
        <w:t>Как правило, эти объекты находятся</w:t>
      </w:r>
      <w:r>
        <w:rPr>
          <w:rFonts w:ascii="Times New Roman" w:hAnsi="Times New Roman"/>
          <w:sz w:val="28"/>
          <w:szCs w:val="28"/>
        </w:rPr>
        <w:t xml:space="preserve"> либо</w:t>
      </w:r>
      <w:r w:rsidRPr="00EF15C5">
        <w:rPr>
          <w:rFonts w:ascii="Times New Roman" w:hAnsi="Times New Roman"/>
          <w:sz w:val="28"/>
          <w:szCs w:val="28"/>
        </w:rPr>
        <w:t xml:space="preserve"> в местах скопления молодёжи</w:t>
      </w:r>
      <w:r>
        <w:rPr>
          <w:rFonts w:ascii="Times New Roman" w:hAnsi="Times New Roman"/>
          <w:sz w:val="28"/>
          <w:szCs w:val="28"/>
        </w:rPr>
        <w:t>, либо вдоль пешеходных тротуаров</w:t>
      </w:r>
      <w:r w:rsidRPr="00EF15C5">
        <w:rPr>
          <w:rFonts w:ascii="Times New Roman" w:hAnsi="Times New Roman"/>
          <w:sz w:val="28"/>
          <w:szCs w:val="28"/>
        </w:rPr>
        <w:t>. Надписи могут содержать открытое предложение наркотических средств и психотропных веществ, а также предлагают работу по их распространению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B1551">
        <w:rPr>
          <w:rFonts w:ascii="Times New Roman" w:hAnsi="Times New Roman"/>
          <w:b/>
          <w:i/>
          <w:color w:val="FF0000"/>
          <w:sz w:val="28"/>
          <w:szCs w:val="28"/>
        </w:rPr>
        <w:t xml:space="preserve">спайс, курительные смеси, соли, марихуана, </w:t>
      </w:r>
      <w:proofErr w:type="spellStart"/>
      <w:r w:rsidRPr="00FB1551">
        <w:rPr>
          <w:rFonts w:ascii="Times New Roman" w:hAnsi="Times New Roman"/>
          <w:b/>
          <w:i/>
          <w:color w:val="FF0000"/>
          <w:sz w:val="28"/>
          <w:szCs w:val="28"/>
        </w:rPr>
        <w:t>эфедрон</w:t>
      </w:r>
      <w:proofErr w:type="spellEnd"/>
      <w:r w:rsidRPr="00FB1551">
        <w:rPr>
          <w:rFonts w:ascii="Times New Roman" w:hAnsi="Times New Roman"/>
          <w:b/>
          <w:i/>
          <w:color w:val="FF0000"/>
          <w:sz w:val="28"/>
          <w:szCs w:val="28"/>
        </w:rPr>
        <w:t xml:space="preserve">, </w:t>
      </w:r>
      <w:proofErr w:type="spellStart"/>
      <w:r w:rsidRPr="00FB1551">
        <w:rPr>
          <w:rFonts w:ascii="Times New Roman" w:hAnsi="Times New Roman"/>
          <w:b/>
          <w:i/>
          <w:color w:val="FF0000"/>
          <w:sz w:val="28"/>
          <w:szCs w:val="28"/>
        </w:rPr>
        <w:t>мефедрон</w:t>
      </w:r>
      <w:proofErr w:type="spellEnd"/>
      <w:r w:rsidRPr="00FB1551">
        <w:rPr>
          <w:rFonts w:ascii="Times New Roman" w:hAnsi="Times New Roman"/>
          <w:b/>
          <w:i/>
          <w:color w:val="FF0000"/>
          <w:sz w:val="28"/>
          <w:szCs w:val="28"/>
        </w:rPr>
        <w:t>, закладки, курьеры по доставке смесей</w:t>
      </w:r>
      <w:r w:rsidRPr="00EF15C5">
        <w:rPr>
          <w:rFonts w:ascii="Times New Roman" w:hAnsi="Times New Roman"/>
          <w:sz w:val="28"/>
          <w:szCs w:val="28"/>
        </w:rPr>
        <w:t xml:space="preserve"> и номера телефонов для связи либо данные учетных записей в различных программах обмена сообщениями</w:t>
      </w:r>
      <w:r>
        <w:rPr>
          <w:rFonts w:ascii="Times New Roman" w:hAnsi="Times New Roman"/>
          <w:sz w:val="28"/>
          <w:szCs w:val="28"/>
        </w:rPr>
        <w:t>.</w:t>
      </w:r>
    </w:p>
    <w:p w:rsidR="006C5256" w:rsidRPr="00EF15C5" w:rsidRDefault="006C5256" w:rsidP="006C525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F15C5">
        <w:rPr>
          <w:rFonts w:ascii="Times New Roman" w:hAnsi="Times New Roman"/>
          <w:sz w:val="28"/>
          <w:szCs w:val="28"/>
        </w:rPr>
        <w:t xml:space="preserve">озможно </w:t>
      </w:r>
      <w:r>
        <w:rPr>
          <w:rFonts w:ascii="Times New Roman" w:hAnsi="Times New Roman"/>
          <w:sz w:val="28"/>
          <w:szCs w:val="28"/>
        </w:rPr>
        <w:t xml:space="preserve">размещение </w:t>
      </w:r>
      <w:r w:rsidRPr="00EF15C5">
        <w:rPr>
          <w:rFonts w:ascii="Times New Roman" w:hAnsi="Times New Roman"/>
          <w:sz w:val="28"/>
          <w:szCs w:val="28"/>
        </w:rPr>
        <w:t>надписей, содержащих сленговые названия наркотиков</w:t>
      </w:r>
      <w:r>
        <w:rPr>
          <w:rFonts w:ascii="Times New Roman" w:hAnsi="Times New Roman"/>
          <w:sz w:val="28"/>
          <w:szCs w:val="28"/>
        </w:rPr>
        <w:t>:</w:t>
      </w:r>
      <w:r w:rsidRPr="00EF15C5">
        <w:rPr>
          <w:rFonts w:ascii="Times New Roman" w:hAnsi="Times New Roman"/>
          <w:sz w:val="28"/>
          <w:szCs w:val="28"/>
        </w:rPr>
        <w:t xml:space="preserve"> </w:t>
      </w:r>
      <w:r w:rsidRPr="00FB1551">
        <w:rPr>
          <w:rFonts w:ascii="Times New Roman" w:hAnsi="Times New Roman"/>
          <w:b/>
          <w:i/>
          <w:color w:val="FF0000"/>
          <w:sz w:val="28"/>
          <w:szCs w:val="28"/>
        </w:rPr>
        <w:t xml:space="preserve">порох, россыпь, твердый, соли для ванн, СК, </w:t>
      </w:r>
      <w:proofErr w:type="spellStart"/>
      <w:r w:rsidRPr="00FB1551">
        <w:rPr>
          <w:rFonts w:ascii="Times New Roman" w:hAnsi="Times New Roman"/>
          <w:b/>
          <w:i/>
          <w:color w:val="FF0000"/>
          <w:sz w:val="28"/>
          <w:szCs w:val="28"/>
        </w:rPr>
        <w:t>спиды</w:t>
      </w:r>
      <w:proofErr w:type="spellEnd"/>
      <w:r w:rsidRPr="00FB1551">
        <w:rPr>
          <w:rFonts w:ascii="Times New Roman" w:hAnsi="Times New Roman"/>
          <w:b/>
          <w:i/>
          <w:color w:val="FF0000"/>
          <w:sz w:val="28"/>
          <w:szCs w:val="28"/>
        </w:rPr>
        <w:t>, фен, трава, быстрый, смес</w:t>
      </w:r>
      <w:proofErr w:type="gramStart"/>
      <w:r w:rsidRPr="00FB1551">
        <w:rPr>
          <w:rFonts w:ascii="Times New Roman" w:hAnsi="Times New Roman"/>
          <w:b/>
          <w:i/>
          <w:color w:val="FF0000"/>
          <w:sz w:val="28"/>
          <w:szCs w:val="28"/>
        </w:rPr>
        <w:t>ь(</w:t>
      </w:r>
      <w:proofErr w:type="gramEnd"/>
      <w:r w:rsidRPr="00FB1551">
        <w:rPr>
          <w:rFonts w:ascii="Times New Roman" w:hAnsi="Times New Roman"/>
          <w:b/>
          <w:i/>
          <w:color w:val="FF0000"/>
          <w:sz w:val="28"/>
          <w:szCs w:val="28"/>
        </w:rPr>
        <w:t xml:space="preserve">и), </w:t>
      </w:r>
      <w:proofErr w:type="spellStart"/>
      <w:r w:rsidRPr="00FB1551">
        <w:rPr>
          <w:rFonts w:ascii="Times New Roman" w:hAnsi="Times New Roman"/>
          <w:b/>
          <w:i/>
          <w:color w:val="FF0000"/>
          <w:sz w:val="28"/>
          <w:szCs w:val="28"/>
        </w:rPr>
        <w:t>легал</w:t>
      </w:r>
      <w:proofErr w:type="spellEnd"/>
      <w:r w:rsidRPr="00FB1551">
        <w:rPr>
          <w:rFonts w:ascii="Times New Roman" w:hAnsi="Times New Roman"/>
          <w:b/>
          <w:i/>
          <w:color w:val="FF0000"/>
          <w:sz w:val="28"/>
          <w:szCs w:val="28"/>
        </w:rPr>
        <w:t xml:space="preserve">(ка), </w:t>
      </w:r>
      <w:proofErr w:type="spellStart"/>
      <w:r w:rsidRPr="00FB1551">
        <w:rPr>
          <w:rFonts w:ascii="Times New Roman" w:hAnsi="Times New Roman"/>
          <w:b/>
          <w:i/>
          <w:color w:val="FF0000"/>
          <w:sz w:val="28"/>
          <w:szCs w:val="28"/>
        </w:rPr>
        <w:t>расто</w:t>
      </w:r>
      <w:proofErr w:type="spellEnd"/>
      <w:r w:rsidRPr="00FB1551">
        <w:rPr>
          <w:rFonts w:ascii="Times New Roman" w:hAnsi="Times New Roman"/>
          <w:b/>
          <w:i/>
          <w:color w:val="FF0000"/>
          <w:sz w:val="28"/>
          <w:szCs w:val="28"/>
        </w:rPr>
        <w:t xml:space="preserve">, план, </w:t>
      </w:r>
      <w:proofErr w:type="spellStart"/>
      <w:r w:rsidRPr="00FB1551">
        <w:rPr>
          <w:rFonts w:ascii="Times New Roman" w:hAnsi="Times New Roman"/>
          <w:b/>
          <w:i/>
          <w:color w:val="FF0000"/>
          <w:sz w:val="28"/>
          <w:szCs w:val="28"/>
        </w:rPr>
        <w:t>хэш</w:t>
      </w:r>
      <w:proofErr w:type="spellEnd"/>
      <w:r w:rsidRPr="00FB1551">
        <w:rPr>
          <w:rFonts w:ascii="Times New Roman" w:hAnsi="Times New Roman"/>
          <w:b/>
          <w:i/>
          <w:color w:val="FF0000"/>
          <w:sz w:val="28"/>
          <w:szCs w:val="28"/>
        </w:rPr>
        <w:t xml:space="preserve">, </w:t>
      </w:r>
      <w:proofErr w:type="spellStart"/>
      <w:r w:rsidRPr="00FB1551">
        <w:rPr>
          <w:rFonts w:ascii="Times New Roman" w:hAnsi="Times New Roman"/>
          <w:b/>
          <w:i/>
          <w:color w:val="FF0000"/>
          <w:sz w:val="28"/>
          <w:szCs w:val="28"/>
        </w:rPr>
        <w:t>миксы</w:t>
      </w:r>
      <w:proofErr w:type="spellEnd"/>
      <w:r w:rsidRPr="00FB1551">
        <w:rPr>
          <w:rFonts w:ascii="Times New Roman" w:hAnsi="Times New Roman"/>
          <w:b/>
          <w:i/>
          <w:color w:val="FF0000"/>
          <w:sz w:val="28"/>
          <w:szCs w:val="28"/>
        </w:rPr>
        <w:t xml:space="preserve">, курительные </w:t>
      </w:r>
      <w:proofErr w:type="spellStart"/>
      <w:r w:rsidRPr="00FB1551">
        <w:rPr>
          <w:rFonts w:ascii="Times New Roman" w:hAnsi="Times New Roman"/>
          <w:b/>
          <w:i/>
          <w:color w:val="FF0000"/>
          <w:sz w:val="28"/>
          <w:szCs w:val="28"/>
        </w:rPr>
        <w:t>миксы</w:t>
      </w:r>
      <w:proofErr w:type="spellEnd"/>
      <w:r w:rsidRPr="00FB1551">
        <w:rPr>
          <w:rFonts w:ascii="Times New Roman" w:hAnsi="Times New Roman"/>
          <w:b/>
          <w:i/>
          <w:color w:val="FF0000"/>
          <w:sz w:val="28"/>
          <w:szCs w:val="28"/>
        </w:rPr>
        <w:t xml:space="preserve">, мука, кристаллы, MDPV, PVP, </w:t>
      </w:r>
      <w:proofErr w:type="spellStart"/>
      <w:r w:rsidRPr="00FB1551">
        <w:rPr>
          <w:rFonts w:ascii="Times New Roman" w:hAnsi="Times New Roman"/>
          <w:b/>
          <w:i/>
          <w:color w:val="FF0000"/>
          <w:sz w:val="28"/>
          <w:szCs w:val="28"/>
        </w:rPr>
        <w:t>кристаллиус</w:t>
      </w:r>
      <w:proofErr w:type="spellEnd"/>
      <w:r w:rsidRPr="00FB1551">
        <w:rPr>
          <w:rFonts w:ascii="Times New Roman" w:hAnsi="Times New Roman"/>
          <w:b/>
          <w:i/>
          <w:color w:val="FF0000"/>
          <w:sz w:val="28"/>
          <w:szCs w:val="28"/>
        </w:rPr>
        <w:t xml:space="preserve">, </w:t>
      </w:r>
      <w:proofErr w:type="spellStart"/>
      <w:r w:rsidRPr="00FB1551">
        <w:rPr>
          <w:rFonts w:ascii="Times New Roman" w:hAnsi="Times New Roman"/>
          <w:b/>
          <w:i/>
          <w:color w:val="FF0000"/>
          <w:sz w:val="28"/>
          <w:szCs w:val="28"/>
        </w:rPr>
        <w:t>эйфор</w:t>
      </w:r>
      <w:proofErr w:type="spellEnd"/>
      <w:r w:rsidRPr="00FB1551">
        <w:rPr>
          <w:rFonts w:ascii="Times New Roman" w:hAnsi="Times New Roman"/>
          <w:b/>
          <w:i/>
          <w:color w:val="FF0000"/>
          <w:sz w:val="28"/>
          <w:szCs w:val="28"/>
        </w:rPr>
        <w:t xml:space="preserve">, PSY SHOP, </w:t>
      </w:r>
      <w:proofErr w:type="spellStart"/>
      <w:r w:rsidRPr="00FB1551">
        <w:rPr>
          <w:rFonts w:ascii="Times New Roman" w:hAnsi="Times New Roman"/>
          <w:b/>
          <w:i/>
          <w:color w:val="FF0000"/>
          <w:sz w:val="28"/>
          <w:szCs w:val="28"/>
        </w:rPr>
        <w:t>психоделики</w:t>
      </w:r>
      <w:proofErr w:type="spellEnd"/>
      <w:r w:rsidRPr="00FB1551">
        <w:rPr>
          <w:rFonts w:ascii="Times New Roman" w:hAnsi="Times New Roman"/>
          <w:b/>
          <w:i/>
          <w:color w:val="FF0000"/>
          <w:sz w:val="28"/>
          <w:szCs w:val="28"/>
        </w:rPr>
        <w:t xml:space="preserve">, марки, </w:t>
      </w:r>
      <w:proofErr w:type="spellStart"/>
      <w:r w:rsidRPr="00FB1551">
        <w:rPr>
          <w:rFonts w:ascii="Times New Roman" w:hAnsi="Times New Roman"/>
          <w:b/>
          <w:i/>
          <w:color w:val="FF0000"/>
          <w:sz w:val="28"/>
          <w:szCs w:val="28"/>
        </w:rPr>
        <w:t>курёха</w:t>
      </w:r>
      <w:proofErr w:type="spellEnd"/>
      <w:r w:rsidRPr="00FB1551">
        <w:rPr>
          <w:rFonts w:ascii="Times New Roman" w:hAnsi="Times New Roman"/>
          <w:b/>
          <w:i/>
          <w:color w:val="FF0000"/>
          <w:sz w:val="28"/>
          <w:szCs w:val="28"/>
        </w:rPr>
        <w:t xml:space="preserve">, реагент, НЗТ, </w:t>
      </w:r>
      <w:proofErr w:type="spellStart"/>
      <w:r w:rsidRPr="00FB1551">
        <w:rPr>
          <w:rFonts w:ascii="Times New Roman" w:hAnsi="Times New Roman"/>
          <w:b/>
          <w:i/>
          <w:color w:val="FF0000"/>
          <w:sz w:val="28"/>
          <w:szCs w:val="28"/>
        </w:rPr>
        <w:t>каннаб</w:t>
      </w:r>
      <w:proofErr w:type="spellEnd"/>
      <w:r w:rsidRPr="00FB1551">
        <w:rPr>
          <w:rFonts w:ascii="Times New Roman" w:hAnsi="Times New Roman"/>
          <w:b/>
          <w:i/>
          <w:color w:val="FF0000"/>
          <w:sz w:val="28"/>
          <w:szCs w:val="28"/>
        </w:rPr>
        <w:t xml:space="preserve">, JWH, </w:t>
      </w:r>
      <w:proofErr w:type="spellStart"/>
      <w:r w:rsidRPr="00FB1551">
        <w:rPr>
          <w:rFonts w:ascii="Times New Roman" w:hAnsi="Times New Roman"/>
          <w:b/>
          <w:i/>
          <w:color w:val="FF0000"/>
          <w:sz w:val="28"/>
          <w:szCs w:val="28"/>
        </w:rPr>
        <w:t>Живик</w:t>
      </w:r>
      <w:proofErr w:type="spellEnd"/>
      <w:r w:rsidRPr="00FB1551">
        <w:rPr>
          <w:rFonts w:ascii="Times New Roman" w:hAnsi="Times New Roman"/>
          <w:b/>
          <w:i/>
          <w:color w:val="FF0000"/>
          <w:sz w:val="28"/>
          <w:szCs w:val="28"/>
        </w:rPr>
        <w:t>, Мышь, кокс, снег, белый, пудра</w:t>
      </w:r>
      <w:r w:rsidRPr="00EF15C5">
        <w:rPr>
          <w:rFonts w:ascii="Times New Roman" w:hAnsi="Times New Roman"/>
          <w:sz w:val="28"/>
          <w:szCs w:val="28"/>
        </w:rPr>
        <w:t>.</w:t>
      </w:r>
    </w:p>
    <w:p w:rsidR="006C5256" w:rsidRPr="00EF15C5" w:rsidRDefault="006C5256" w:rsidP="006C5256">
      <w:pPr>
        <w:spacing w:after="0" w:line="240" w:lineRule="auto"/>
        <w:ind w:firstLine="539"/>
        <w:jc w:val="both"/>
        <w:rPr>
          <w:sz w:val="28"/>
          <w:szCs w:val="28"/>
        </w:rPr>
      </w:pPr>
      <w:proofErr w:type="gramStart"/>
      <w:r w:rsidRPr="00EF15C5">
        <w:rPr>
          <w:rFonts w:ascii="Times New Roman" w:hAnsi="Times New Roman"/>
          <w:sz w:val="28"/>
          <w:szCs w:val="28"/>
          <w:lang w:eastAsia="ru-RU"/>
        </w:rPr>
        <w:t xml:space="preserve">Следующим шагом лицам, выявившим данные надписи необходимо зафиксировать их (фото, видео съемка) и проинформировать </w:t>
      </w:r>
      <w:r>
        <w:rPr>
          <w:rFonts w:ascii="Times New Roman" w:hAnsi="Times New Roman"/>
          <w:sz w:val="28"/>
          <w:szCs w:val="28"/>
          <w:lang w:eastAsia="ru-RU"/>
        </w:rPr>
        <w:t>секретаря антинаркотической комиссии</w:t>
      </w:r>
      <w:r w:rsidRPr="00EF15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адресу ст. </w:t>
      </w:r>
      <w:r w:rsidR="00CC7778">
        <w:rPr>
          <w:rFonts w:ascii="Times New Roman" w:hAnsi="Times New Roman"/>
          <w:sz w:val="28"/>
          <w:szCs w:val="28"/>
          <w:lang w:eastAsia="ru-RU"/>
        </w:rPr>
        <w:t>Романовская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C7778">
        <w:rPr>
          <w:rFonts w:ascii="Times New Roman" w:hAnsi="Times New Roman"/>
          <w:sz w:val="28"/>
          <w:szCs w:val="28"/>
          <w:lang w:eastAsia="ru-RU"/>
        </w:rPr>
        <w:t>Почтовая, 9</w:t>
      </w:r>
      <w:r w:rsidR="0058439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439D">
        <w:rPr>
          <w:rFonts w:ascii="Times New Roman" w:hAnsi="Times New Roman"/>
          <w:sz w:val="28"/>
          <w:szCs w:val="28"/>
          <w:lang w:eastAsia="ru-RU"/>
        </w:rPr>
        <w:t>кабинет № 2</w:t>
      </w:r>
      <w:r w:rsidR="00CC7778">
        <w:rPr>
          <w:rFonts w:ascii="Times New Roman" w:hAnsi="Times New Roman"/>
          <w:sz w:val="28"/>
          <w:szCs w:val="28"/>
          <w:lang w:eastAsia="ru-RU"/>
        </w:rPr>
        <w:t>5</w:t>
      </w:r>
      <w:r w:rsidR="0058439D">
        <w:rPr>
          <w:rFonts w:ascii="Times New Roman" w:hAnsi="Times New Roman"/>
          <w:sz w:val="28"/>
          <w:szCs w:val="28"/>
          <w:lang w:eastAsia="ru-RU"/>
        </w:rPr>
        <w:t xml:space="preserve">, тел. </w:t>
      </w:r>
      <w:r w:rsidR="00CC7778">
        <w:rPr>
          <w:rFonts w:ascii="Times New Roman" w:hAnsi="Times New Roman"/>
          <w:sz w:val="28"/>
          <w:szCs w:val="28"/>
          <w:lang w:eastAsia="ru-RU"/>
        </w:rPr>
        <w:t>7-03</w:t>
      </w:r>
      <w:r w:rsidR="0058439D">
        <w:rPr>
          <w:rFonts w:ascii="Times New Roman" w:hAnsi="Times New Roman"/>
          <w:sz w:val="28"/>
          <w:szCs w:val="28"/>
          <w:lang w:eastAsia="ru-RU"/>
        </w:rPr>
        <w:t>-</w:t>
      </w:r>
      <w:r w:rsidR="00CC7778"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58439D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с передачей фото-видеоматериалов</w:t>
      </w:r>
      <w:r w:rsidRPr="00EF15C5">
        <w:rPr>
          <w:rFonts w:ascii="Times New Roman" w:hAnsi="Times New Roman"/>
          <w:sz w:val="28"/>
          <w:szCs w:val="28"/>
          <w:lang w:eastAsia="ru-RU"/>
        </w:rPr>
        <w:t>, для дальнейш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EF15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направления</w:t>
      </w:r>
      <w:r w:rsidRPr="00EF15C5">
        <w:rPr>
          <w:rFonts w:ascii="Times New Roman" w:hAnsi="Times New Roman"/>
          <w:sz w:val="28"/>
          <w:szCs w:val="28"/>
          <w:lang w:eastAsia="ru-RU"/>
        </w:rPr>
        <w:t xml:space="preserve"> информации в адрес Управления ФСКН России по Ростовской области или его межрайонных отделов </w:t>
      </w:r>
      <w:r w:rsidRPr="00EF15C5">
        <w:rPr>
          <w:sz w:val="28"/>
          <w:szCs w:val="28"/>
        </w:rPr>
        <w:t>(</w:t>
      </w:r>
      <w:hyperlink r:id="rId5" w:history="1">
        <w:r w:rsidRPr="00EF15C5">
          <w:rPr>
            <w:rStyle w:val="a3"/>
            <w:sz w:val="28"/>
            <w:szCs w:val="28"/>
            <w:lang w:val="en-US"/>
          </w:rPr>
          <w:t>info</w:t>
        </w:r>
        <w:r w:rsidRPr="00EF15C5">
          <w:rPr>
            <w:rStyle w:val="a3"/>
            <w:sz w:val="28"/>
            <w:szCs w:val="28"/>
          </w:rPr>
          <w:t>@61.</w:t>
        </w:r>
        <w:proofErr w:type="spellStart"/>
        <w:r w:rsidRPr="00EF15C5">
          <w:rPr>
            <w:rStyle w:val="a3"/>
            <w:sz w:val="28"/>
            <w:szCs w:val="28"/>
            <w:lang w:val="en-US"/>
          </w:rPr>
          <w:t>fskn</w:t>
        </w:r>
        <w:proofErr w:type="spellEnd"/>
        <w:r w:rsidRPr="00EF15C5">
          <w:rPr>
            <w:rStyle w:val="a3"/>
            <w:sz w:val="28"/>
            <w:szCs w:val="28"/>
          </w:rPr>
          <w:t>.</w:t>
        </w:r>
        <w:proofErr w:type="spellStart"/>
        <w:r w:rsidRPr="00EF15C5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EF15C5">
          <w:rPr>
            <w:rStyle w:val="a3"/>
            <w:sz w:val="28"/>
            <w:szCs w:val="28"/>
          </w:rPr>
          <w:t>.</w:t>
        </w:r>
        <w:proofErr w:type="spellStart"/>
        <w:r w:rsidRPr="00EF15C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F15C5">
        <w:rPr>
          <w:sz w:val="28"/>
          <w:szCs w:val="28"/>
        </w:rPr>
        <w:t>.).</w:t>
      </w:r>
      <w:proofErr w:type="gramEnd"/>
    </w:p>
    <w:p w:rsidR="006C5256" w:rsidRPr="00EF15C5" w:rsidRDefault="006C5256" w:rsidP="006C525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Затем</w:t>
      </w:r>
      <w:r w:rsidRPr="00EF15C5">
        <w:rPr>
          <w:rFonts w:ascii="Times New Roman" w:hAnsi="Times New Roman"/>
          <w:sz w:val="28"/>
          <w:szCs w:val="28"/>
          <w:lang w:eastAsia="ru-RU"/>
        </w:rPr>
        <w:t xml:space="preserve"> необходимо организовать удаление данной информации любыми доступными способами (покраска, зачистка и т.д.)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рамках законодательства Российской Федерации.</w:t>
      </w:r>
    </w:p>
    <w:p w:rsidR="006C5256" w:rsidRPr="00EF15C5" w:rsidRDefault="006C5256" w:rsidP="006C52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5C5">
        <w:rPr>
          <w:rFonts w:ascii="Times New Roman" w:hAnsi="Times New Roman"/>
          <w:sz w:val="28"/>
          <w:szCs w:val="28"/>
          <w:lang w:eastAsia="ru-RU"/>
        </w:rPr>
        <w:t>В целях повышения эффективности работы по выявлению в информационно-телекоммуникационной сети «Интернет» информации, представляющей потенциальную опасность для жизни и здоровья детей, разработана специальная памятка, доступно объясняющая как заблокировать сайт, содержащий информацию о продаже наркотиков, либо их популяризирующий.</w:t>
      </w:r>
    </w:p>
    <w:p w:rsidR="006C5256" w:rsidRDefault="006C5256" w:rsidP="006C52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F15C5">
        <w:rPr>
          <w:rFonts w:ascii="Times New Roman" w:hAnsi="Times New Roman"/>
          <w:sz w:val="28"/>
          <w:szCs w:val="28"/>
          <w:lang w:eastAsia="ru-RU"/>
        </w:rPr>
        <w:t xml:space="preserve">В случае выявления данного информационного ресурса необходимо направить сведения в </w:t>
      </w:r>
      <w:proofErr w:type="spellStart"/>
      <w:r w:rsidRPr="00EF15C5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Pr="00EF15C5">
        <w:rPr>
          <w:rFonts w:ascii="Times New Roman" w:hAnsi="Times New Roman"/>
          <w:sz w:val="28"/>
          <w:szCs w:val="28"/>
          <w:lang w:eastAsia="ru-RU"/>
        </w:rPr>
        <w:t xml:space="preserve"> (параллельно в адрес Управления ФСКН России по Ростовской области или его межрайонных отделов для оперативного реагирования и проверки информации для принятия решения), в случае его блокирования необходимо направить данные об этом на официальный почтовый адрес Управления ФСКН России по Ростовской области </w:t>
      </w:r>
      <w:r w:rsidRPr="00EF15C5">
        <w:rPr>
          <w:sz w:val="28"/>
          <w:szCs w:val="28"/>
        </w:rPr>
        <w:t>(</w:t>
      </w:r>
      <w:hyperlink r:id="rId6" w:history="1">
        <w:r w:rsidRPr="00EF15C5">
          <w:rPr>
            <w:rStyle w:val="a3"/>
            <w:sz w:val="28"/>
            <w:szCs w:val="28"/>
            <w:lang w:val="en-US"/>
          </w:rPr>
          <w:t>info</w:t>
        </w:r>
        <w:r w:rsidRPr="00EF15C5">
          <w:rPr>
            <w:rStyle w:val="a3"/>
            <w:sz w:val="28"/>
            <w:szCs w:val="28"/>
          </w:rPr>
          <w:t>@61.</w:t>
        </w:r>
        <w:proofErr w:type="spellStart"/>
        <w:r w:rsidRPr="00EF15C5">
          <w:rPr>
            <w:rStyle w:val="a3"/>
            <w:sz w:val="28"/>
            <w:szCs w:val="28"/>
            <w:lang w:val="en-US"/>
          </w:rPr>
          <w:t>fskn</w:t>
        </w:r>
        <w:proofErr w:type="spellEnd"/>
        <w:r w:rsidRPr="00EF15C5">
          <w:rPr>
            <w:rStyle w:val="a3"/>
            <w:sz w:val="28"/>
            <w:szCs w:val="28"/>
          </w:rPr>
          <w:t>.</w:t>
        </w:r>
        <w:proofErr w:type="spellStart"/>
        <w:r w:rsidRPr="00EF15C5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EF15C5">
          <w:rPr>
            <w:rStyle w:val="a3"/>
            <w:sz w:val="28"/>
            <w:szCs w:val="28"/>
          </w:rPr>
          <w:t>.</w:t>
        </w:r>
        <w:proofErr w:type="spellStart"/>
        <w:r w:rsidRPr="00EF15C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F15C5">
        <w:rPr>
          <w:sz w:val="28"/>
          <w:szCs w:val="28"/>
        </w:rPr>
        <w:t>.)</w:t>
      </w:r>
      <w:r>
        <w:rPr>
          <w:b/>
          <w:sz w:val="28"/>
          <w:szCs w:val="28"/>
        </w:rPr>
        <w:t xml:space="preserve"> </w:t>
      </w:r>
      <w:r w:rsidRPr="00EF15C5">
        <w:rPr>
          <w:rFonts w:ascii="Times New Roman" w:hAnsi="Times New Roman"/>
          <w:sz w:val="28"/>
          <w:szCs w:val="28"/>
          <w:lang w:eastAsia="ru-RU"/>
        </w:rPr>
        <w:t>для дальнейшего анализа.</w:t>
      </w:r>
      <w:proofErr w:type="gramEnd"/>
    </w:p>
    <w:p w:rsidR="006C5256" w:rsidRDefault="006C5256" w:rsidP="006C52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5256" w:rsidRDefault="006C5256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20955</wp:posOffset>
            </wp:positionV>
            <wp:extent cx="6372225" cy="914486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758" cy="914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256" w:rsidRPr="006C5256" w:rsidRDefault="006C5256" w:rsidP="006C5256"/>
    <w:p w:rsidR="006C5256" w:rsidRPr="006C5256" w:rsidRDefault="006C5256" w:rsidP="006C5256"/>
    <w:p w:rsidR="006C5256" w:rsidRPr="006C5256" w:rsidRDefault="006C5256" w:rsidP="006C5256"/>
    <w:p w:rsidR="006C5256" w:rsidRPr="006C5256" w:rsidRDefault="006C5256" w:rsidP="006C5256"/>
    <w:p w:rsidR="006C5256" w:rsidRPr="006C5256" w:rsidRDefault="006C5256" w:rsidP="006C5256"/>
    <w:p w:rsidR="006C5256" w:rsidRPr="006C5256" w:rsidRDefault="006C5256" w:rsidP="006C5256"/>
    <w:p w:rsidR="006C5256" w:rsidRPr="006C5256" w:rsidRDefault="006C5256" w:rsidP="006C5256"/>
    <w:p w:rsidR="006C5256" w:rsidRPr="006C5256" w:rsidRDefault="006C5256" w:rsidP="006C5256"/>
    <w:p w:rsidR="006C5256" w:rsidRPr="006C5256" w:rsidRDefault="006C5256" w:rsidP="006C5256"/>
    <w:p w:rsidR="006C5256" w:rsidRPr="006C5256" w:rsidRDefault="006C5256" w:rsidP="006C5256"/>
    <w:p w:rsidR="006C5256" w:rsidRPr="006C5256" w:rsidRDefault="006C5256" w:rsidP="006C5256"/>
    <w:p w:rsidR="006C5256" w:rsidRPr="006C5256" w:rsidRDefault="006C5256" w:rsidP="006C5256"/>
    <w:p w:rsidR="006C5256" w:rsidRPr="006C5256" w:rsidRDefault="006C5256" w:rsidP="006C5256"/>
    <w:p w:rsidR="006C5256" w:rsidRPr="006C5256" w:rsidRDefault="006C5256" w:rsidP="006C5256"/>
    <w:p w:rsidR="006C5256" w:rsidRPr="006C5256" w:rsidRDefault="006C5256" w:rsidP="006C5256"/>
    <w:p w:rsidR="006C5256" w:rsidRPr="006C5256" w:rsidRDefault="006C5256" w:rsidP="006C5256"/>
    <w:p w:rsidR="006C5256" w:rsidRPr="006C5256" w:rsidRDefault="006C5256" w:rsidP="006C5256"/>
    <w:p w:rsidR="006C5256" w:rsidRPr="006C5256" w:rsidRDefault="006C5256" w:rsidP="006C5256"/>
    <w:p w:rsidR="006C5256" w:rsidRPr="006C5256" w:rsidRDefault="006C5256" w:rsidP="006C5256"/>
    <w:p w:rsidR="006C5256" w:rsidRPr="006C5256" w:rsidRDefault="006C5256" w:rsidP="006C5256"/>
    <w:p w:rsidR="006C5256" w:rsidRPr="006C5256" w:rsidRDefault="006C5256" w:rsidP="006C5256"/>
    <w:p w:rsidR="006C5256" w:rsidRPr="006C5256" w:rsidRDefault="006C5256" w:rsidP="006C5256"/>
    <w:p w:rsidR="006C5256" w:rsidRPr="006C5256" w:rsidRDefault="006C5256" w:rsidP="006C5256"/>
    <w:p w:rsidR="006C5256" w:rsidRPr="006C5256" w:rsidRDefault="006C5256" w:rsidP="006C5256"/>
    <w:p w:rsidR="006C5256" w:rsidRPr="006C5256" w:rsidRDefault="006C5256" w:rsidP="006C5256"/>
    <w:p w:rsidR="006C5256" w:rsidRPr="006C5256" w:rsidRDefault="006C5256" w:rsidP="006C5256"/>
    <w:p w:rsidR="006C5256" w:rsidRPr="006C5256" w:rsidRDefault="006C5256" w:rsidP="006C5256"/>
    <w:p w:rsidR="006C5256" w:rsidRPr="006C5256" w:rsidRDefault="006C5256" w:rsidP="006C5256"/>
    <w:p w:rsidR="006305C3" w:rsidRDefault="006305C3" w:rsidP="006C5256">
      <w:pPr>
        <w:tabs>
          <w:tab w:val="left" w:pos="1935"/>
        </w:tabs>
      </w:pPr>
    </w:p>
    <w:p w:rsidR="006C5256" w:rsidRDefault="006C5256" w:rsidP="006C5256">
      <w:pPr>
        <w:tabs>
          <w:tab w:val="left" w:pos="1935"/>
        </w:tabs>
      </w:pPr>
    </w:p>
    <w:p w:rsidR="006C5256" w:rsidRPr="006C5256" w:rsidRDefault="006C5256" w:rsidP="006C5256">
      <w:pPr>
        <w:tabs>
          <w:tab w:val="left" w:pos="1935"/>
        </w:tabs>
        <w:jc w:val="center"/>
      </w:pPr>
    </w:p>
    <w:sectPr w:rsidR="006C5256" w:rsidRPr="006C5256" w:rsidSect="006C5256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56"/>
    <w:rsid w:val="0058439D"/>
    <w:rsid w:val="006305C3"/>
    <w:rsid w:val="006C5256"/>
    <w:rsid w:val="00786E13"/>
    <w:rsid w:val="00CC7778"/>
    <w:rsid w:val="00DC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52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5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61.fskn.gov.ru" TargetMode="External"/><Relationship Id="rId5" Type="http://schemas.openxmlformats.org/officeDocument/2006/relationships/hyperlink" Target="mailto:info@61.fskn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Сергейчук</cp:lastModifiedBy>
  <cp:revision>2</cp:revision>
  <cp:lastPrinted>2016-04-01T08:52:00Z</cp:lastPrinted>
  <dcterms:created xsi:type="dcterms:W3CDTF">2016-04-01T08:35:00Z</dcterms:created>
  <dcterms:modified xsi:type="dcterms:W3CDTF">2016-06-29T06:29:00Z</dcterms:modified>
</cp:coreProperties>
</file>